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45ED" w14:textId="41E50CBF" w:rsidR="00CC594F" w:rsidRDefault="00CC594F" w:rsidP="00507A0A">
      <w:pPr>
        <w:numPr>
          <w:ilvl w:val="0"/>
          <w:numId w:val="1"/>
        </w:numPr>
        <w:tabs>
          <w:tab w:val="clear" w:pos="720"/>
          <w:tab w:val="num" w:pos="360"/>
        </w:tabs>
        <w:spacing w:before="240"/>
        <w:ind w:left="357" w:hanging="357"/>
        <w:jc w:val="both"/>
        <w:rPr>
          <w:rFonts w:ascii="Arial" w:hAnsi="Arial" w:cs="Arial"/>
          <w:bCs/>
          <w:spacing w:val="-3"/>
          <w:sz w:val="22"/>
          <w:szCs w:val="22"/>
        </w:rPr>
      </w:pPr>
      <w:r w:rsidRPr="00CC594F">
        <w:rPr>
          <w:rFonts w:ascii="Arial" w:hAnsi="Arial" w:cs="Arial"/>
          <w:bCs/>
          <w:spacing w:val="-3"/>
          <w:sz w:val="22"/>
          <w:szCs w:val="22"/>
        </w:rPr>
        <w:t>Norfolk Island is an Australian external territory, located 1,440 km east of Brisbane, which has a population of around 1,748 people (2016 census).</w:t>
      </w:r>
      <w:r>
        <w:rPr>
          <w:rFonts w:ascii="Arial" w:hAnsi="Arial" w:cs="Arial"/>
          <w:bCs/>
          <w:spacing w:val="-3"/>
          <w:sz w:val="22"/>
          <w:szCs w:val="22"/>
        </w:rPr>
        <w:t xml:space="preserve"> </w:t>
      </w:r>
      <w:r w:rsidRPr="00CC594F">
        <w:rPr>
          <w:rFonts w:ascii="Arial" w:hAnsi="Arial" w:cs="Arial"/>
          <w:bCs/>
          <w:spacing w:val="-3"/>
          <w:sz w:val="22"/>
          <w:szCs w:val="22"/>
        </w:rPr>
        <w:t>The island was self-governed until 2015, when the Federal Government replaced the Norfolk Island Legislative Assembly with an Administrator, established the Norfolk Island Regional Council (NIRC) and assumed responsibility for funding and delivery of national and state-level services to the island</w:t>
      </w:r>
      <w:r>
        <w:rPr>
          <w:rFonts w:ascii="Arial" w:hAnsi="Arial" w:cs="Arial"/>
          <w:bCs/>
          <w:spacing w:val="-3"/>
          <w:sz w:val="22"/>
          <w:szCs w:val="22"/>
        </w:rPr>
        <w:t>.</w:t>
      </w:r>
    </w:p>
    <w:p w14:paraId="0B26D587" w14:textId="6EA528C4" w:rsidR="00CC594F" w:rsidRDefault="00CC594F" w:rsidP="0057564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New South Wales has delivered </w:t>
      </w:r>
      <w:r w:rsidRPr="00CC594F">
        <w:rPr>
          <w:rFonts w:ascii="Arial" w:hAnsi="Arial" w:cs="Arial"/>
          <w:bCs/>
          <w:spacing w:val="-3"/>
          <w:sz w:val="22"/>
          <w:szCs w:val="22"/>
        </w:rPr>
        <w:t>specified state-level services and regulatory functions to the island</w:t>
      </w:r>
      <w:r>
        <w:rPr>
          <w:rFonts w:ascii="Arial" w:hAnsi="Arial" w:cs="Arial"/>
          <w:bCs/>
          <w:spacing w:val="-3"/>
          <w:sz w:val="22"/>
          <w:szCs w:val="22"/>
        </w:rPr>
        <w:t xml:space="preserve"> since 2016.</w:t>
      </w:r>
    </w:p>
    <w:p w14:paraId="477496DC" w14:textId="1474C511" w:rsidR="00E166E9" w:rsidRPr="00575643" w:rsidRDefault="00E166E9" w:rsidP="0057564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On </w:t>
      </w:r>
      <w:r w:rsidR="00620A7A">
        <w:rPr>
          <w:rFonts w:ascii="Arial" w:hAnsi="Arial" w:cs="Arial"/>
          <w:bCs/>
          <w:spacing w:val="-3"/>
          <w:sz w:val="22"/>
          <w:szCs w:val="22"/>
        </w:rPr>
        <w:t>1</w:t>
      </w:r>
      <w:r w:rsidR="00041F16">
        <w:rPr>
          <w:rFonts w:ascii="Arial" w:hAnsi="Arial" w:cs="Arial"/>
          <w:bCs/>
          <w:spacing w:val="-3"/>
          <w:sz w:val="22"/>
          <w:szCs w:val="22"/>
        </w:rPr>
        <w:t>2</w:t>
      </w:r>
      <w:r w:rsidR="00620A7A">
        <w:rPr>
          <w:rFonts w:ascii="Arial" w:hAnsi="Arial" w:cs="Arial"/>
          <w:bCs/>
          <w:spacing w:val="-3"/>
          <w:sz w:val="22"/>
          <w:szCs w:val="22"/>
        </w:rPr>
        <w:t xml:space="preserve"> November 2020</w:t>
      </w:r>
      <w:r>
        <w:rPr>
          <w:rFonts w:ascii="Arial" w:hAnsi="Arial" w:cs="Arial"/>
          <w:bCs/>
          <w:spacing w:val="-3"/>
          <w:sz w:val="22"/>
          <w:szCs w:val="22"/>
        </w:rPr>
        <w:t xml:space="preserve">, the Deputy Prime Minister wrote to the Premier and Minister for Trade </w:t>
      </w:r>
      <w:r w:rsidRPr="00575643">
        <w:rPr>
          <w:rFonts w:ascii="Arial" w:hAnsi="Arial" w:cs="Arial"/>
          <w:bCs/>
          <w:spacing w:val="-3"/>
          <w:sz w:val="22"/>
          <w:szCs w:val="22"/>
        </w:rPr>
        <w:t xml:space="preserve">seeking the Queensland Government partner with the Federal Government </w:t>
      </w:r>
      <w:r w:rsidR="00296836" w:rsidRPr="00575643">
        <w:rPr>
          <w:rFonts w:ascii="Arial" w:hAnsi="Arial" w:cs="Arial"/>
          <w:bCs/>
          <w:spacing w:val="-3"/>
          <w:sz w:val="22"/>
          <w:szCs w:val="22"/>
        </w:rPr>
        <w:t>to provide state-level services and regulatory functions on Norfolk Island when the current arrangements with the New South Wales Government end</w:t>
      </w:r>
      <w:r w:rsidR="00CC594F">
        <w:rPr>
          <w:rFonts w:ascii="Arial" w:hAnsi="Arial" w:cs="Arial"/>
          <w:bCs/>
          <w:spacing w:val="-3"/>
          <w:sz w:val="22"/>
          <w:szCs w:val="22"/>
        </w:rPr>
        <w:t xml:space="preserve"> in 2021</w:t>
      </w:r>
      <w:r w:rsidR="00296836" w:rsidRPr="00575643">
        <w:rPr>
          <w:rFonts w:ascii="Arial" w:hAnsi="Arial" w:cs="Arial"/>
          <w:bCs/>
          <w:spacing w:val="-3"/>
          <w:sz w:val="22"/>
          <w:szCs w:val="22"/>
        </w:rPr>
        <w:t xml:space="preserve">. </w:t>
      </w:r>
    </w:p>
    <w:p w14:paraId="11E0380A" w14:textId="1B20E278" w:rsidR="00363391" w:rsidRDefault="00BF3E6F" w:rsidP="00782628">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Terms of the partnership are outlined in a Heads of Agreement</w:t>
      </w:r>
      <w:r w:rsidR="00D44F9E">
        <w:rPr>
          <w:rFonts w:ascii="Arial" w:hAnsi="Arial" w:cs="Arial"/>
          <w:bCs/>
          <w:spacing w:val="-3"/>
          <w:sz w:val="22"/>
          <w:szCs w:val="22"/>
        </w:rPr>
        <w:t xml:space="preserve">, which commits both parties to </w:t>
      </w:r>
      <w:r>
        <w:rPr>
          <w:rFonts w:ascii="Arial" w:hAnsi="Arial" w:cs="Arial"/>
          <w:bCs/>
          <w:spacing w:val="-3"/>
          <w:sz w:val="22"/>
          <w:szCs w:val="22"/>
        </w:rPr>
        <w:t xml:space="preserve">work together to develop a detailed Intergovernmental Agreement and Service Delivery Schedules to support the provision of </w:t>
      </w:r>
      <w:r w:rsidR="00620A7A">
        <w:rPr>
          <w:rFonts w:ascii="Arial" w:hAnsi="Arial" w:cs="Arial"/>
          <w:bCs/>
          <w:spacing w:val="-3"/>
          <w:sz w:val="22"/>
          <w:szCs w:val="22"/>
        </w:rPr>
        <w:t xml:space="preserve">critical </w:t>
      </w:r>
      <w:r w:rsidR="00B8509E">
        <w:rPr>
          <w:rFonts w:ascii="Arial" w:hAnsi="Arial" w:cs="Arial"/>
          <w:bCs/>
          <w:spacing w:val="-3"/>
          <w:sz w:val="22"/>
          <w:szCs w:val="22"/>
        </w:rPr>
        <w:t xml:space="preserve">health services </w:t>
      </w:r>
      <w:r>
        <w:rPr>
          <w:rFonts w:ascii="Arial" w:hAnsi="Arial" w:cs="Arial"/>
          <w:bCs/>
          <w:spacing w:val="-3"/>
          <w:sz w:val="22"/>
          <w:szCs w:val="22"/>
        </w:rPr>
        <w:t xml:space="preserve">and </w:t>
      </w:r>
      <w:r w:rsidR="00CB6C97">
        <w:rPr>
          <w:rFonts w:ascii="Arial" w:hAnsi="Arial" w:cs="Arial"/>
          <w:bCs/>
          <w:spacing w:val="-3"/>
          <w:sz w:val="22"/>
          <w:szCs w:val="22"/>
        </w:rPr>
        <w:t>school education services</w:t>
      </w:r>
      <w:r w:rsidR="00C54074">
        <w:rPr>
          <w:rFonts w:ascii="Arial" w:hAnsi="Arial" w:cs="Arial"/>
          <w:bCs/>
          <w:spacing w:val="-3"/>
          <w:sz w:val="22"/>
          <w:szCs w:val="22"/>
        </w:rPr>
        <w:t xml:space="preserve"> </w:t>
      </w:r>
      <w:r w:rsidR="00FF4693">
        <w:rPr>
          <w:rFonts w:ascii="Arial" w:hAnsi="Arial" w:cs="Arial"/>
          <w:bCs/>
          <w:spacing w:val="-3"/>
          <w:sz w:val="22"/>
          <w:szCs w:val="22"/>
        </w:rPr>
        <w:t>when New South Wales cease</w:t>
      </w:r>
      <w:r w:rsidR="00CC594F">
        <w:rPr>
          <w:rFonts w:ascii="Arial" w:hAnsi="Arial" w:cs="Arial"/>
          <w:bCs/>
          <w:spacing w:val="-3"/>
          <w:sz w:val="22"/>
          <w:szCs w:val="22"/>
        </w:rPr>
        <w:t>s</w:t>
      </w:r>
      <w:r w:rsidR="00FF4693">
        <w:rPr>
          <w:rFonts w:ascii="Arial" w:hAnsi="Arial" w:cs="Arial"/>
          <w:bCs/>
          <w:spacing w:val="-3"/>
          <w:sz w:val="22"/>
          <w:szCs w:val="22"/>
        </w:rPr>
        <w:t xml:space="preserve"> service delivery</w:t>
      </w:r>
      <w:r w:rsidR="00620A7A">
        <w:rPr>
          <w:rFonts w:ascii="Arial" w:hAnsi="Arial" w:cs="Arial"/>
          <w:bCs/>
          <w:spacing w:val="-3"/>
          <w:sz w:val="22"/>
          <w:szCs w:val="22"/>
        </w:rPr>
        <w:t>.</w:t>
      </w:r>
    </w:p>
    <w:p w14:paraId="0CDD4017" w14:textId="287FC9AC" w:rsidR="001015EB" w:rsidRPr="00CB0F5D" w:rsidRDefault="001015EB" w:rsidP="00D6589B">
      <w:pPr>
        <w:numPr>
          <w:ilvl w:val="0"/>
          <w:numId w:val="1"/>
        </w:numPr>
        <w:tabs>
          <w:tab w:val="clear" w:pos="720"/>
          <w:tab w:val="num" w:pos="360"/>
        </w:tabs>
        <w:spacing w:before="240"/>
        <w:ind w:left="360"/>
        <w:jc w:val="both"/>
        <w:rPr>
          <w:rFonts w:ascii="Arial" w:hAnsi="Arial" w:cs="Arial"/>
          <w:bCs/>
          <w:spacing w:val="-3"/>
          <w:sz w:val="22"/>
          <w:szCs w:val="22"/>
          <w:u w:val="single"/>
        </w:rPr>
      </w:pPr>
      <w:r w:rsidRPr="00CB0F5D">
        <w:rPr>
          <w:rFonts w:ascii="Arial" w:hAnsi="Arial" w:cs="Arial"/>
          <w:bCs/>
          <w:spacing w:val="-3"/>
          <w:sz w:val="22"/>
          <w:szCs w:val="22"/>
          <w:u w:val="single"/>
        </w:rPr>
        <w:t xml:space="preserve">Cabinet </w:t>
      </w:r>
      <w:r w:rsidR="00CC594F">
        <w:rPr>
          <w:rFonts w:ascii="Arial" w:hAnsi="Arial" w:cs="Arial"/>
          <w:bCs/>
          <w:spacing w:val="-3"/>
          <w:sz w:val="22"/>
          <w:szCs w:val="22"/>
          <w:u w:val="single"/>
        </w:rPr>
        <w:t>approved</w:t>
      </w:r>
      <w:r w:rsidR="0095377A" w:rsidRPr="00CB0F5D">
        <w:rPr>
          <w:rFonts w:ascii="Arial" w:hAnsi="Arial" w:cs="Arial"/>
          <w:bCs/>
          <w:spacing w:val="-3"/>
          <w:sz w:val="22"/>
          <w:szCs w:val="22"/>
        </w:rPr>
        <w:t xml:space="preserve"> </w:t>
      </w:r>
      <w:r w:rsidR="0044506F">
        <w:rPr>
          <w:rFonts w:ascii="Arial" w:hAnsi="Arial" w:cs="Arial"/>
          <w:bCs/>
          <w:spacing w:val="-3"/>
          <w:sz w:val="22"/>
          <w:szCs w:val="22"/>
        </w:rPr>
        <w:t xml:space="preserve">that </w:t>
      </w:r>
      <w:r w:rsidRPr="00CB0F5D">
        <w:rPr>
          <w:rFonts w:ascii="Arial" w:hAnsi="Arial" w:cs="Arial"/>
          <w:bCs/>
          <w:spacing w:val="-3"/>
          <w:sz w:val="22"/>
          <w:szCs w:val="22"/>
        </w:rPr>
        <w:t xml:space="preserve">the </w:t>
      </w:r>
      <w:r w:rsidR="00065057">
        <w:rPr>
          <w:rFonts w:ascii="Arial" w:hAnsi="Arial" w:cs="Arial"/>
          <w:bCs/>
          <w:spacing w:val="-3"/>
          <w:sz w:val="22"/>
          <w:szCs w:val="22"/>
        </w:rPr>
        <w:t xml:space="preserve">final decision to sign the Heads of Agreement be delegated to the </w:t>
      </w:r>
      <w:r w:rsidRPr="00CB0F5D">
        <w:rPr>
          <w:rFonts w:ascii="Arial" w:hAnsi="Arial" w:cs="Arial"/>
          <w:bCs/>
          <w:spacing w:val="-3"/>
          <w:sz w:val="22"/>
          <w:szCs w:val="22"/>
        </w:rPr>
        <w:t>Premier and Minister for Trade.</w:t>
      </w:r>
    </w:p>
    <w:p w14:paraId="3D4DEB28" w14:textId="77777777" w:rsidR="00D6589B" w:rsidRPr="00905F57" w:rsidRDefault="00D6589B" w:rsidP="00507A0A">
      <w:pPr>
        <w:numPr>
          <w:ilvl w:val="0"/>
          <w:numId w:val="1"/>
        </w:numPr>
        <w:tabs>
          <w:tab w:val="clear" w:pos="720"/>
          <w:tab w:val="num" w:pos="360"/>
        </w:tabs>
        <w:spacing w:before="360"/>
        <w:ind w:left="357" w:hanging="357"/>
        <w:jc w:val="both"/>
        <w:rPr>
          <w:rFonts w:ascii="Arial" w:hAnsi="Arial" w:cs="Arial"/>
          <w:bCs/>
          <w:i/>
          <w:iCs/>
          <w:spacing w:val="-3"/>
          <w:sz w:val="22"/>
          <w:szCs w:val="22"/>
          <w:u w:val="single"/>
        </w:rPr>
      </w:pPr>
      <w:r w:rsidRPr="00905F57">
        <w:rPr>
          <w:rFonts w:ascii="Arial" w:hAnsi="Arial" w:cs="Arial"/>
          <w:bCs/>
          <w:i/>
          <w:iCs/>
          <w:spacing w:val="-3"/>
          <w:sz w:val="22"/>
          <w:szCs w:val="22"/>
          <w:u w:val="single"/>
        </w:rPr>
        <w:t>Attachments</w:t>
      </w:r>
    </w:p>
    <w:p w14:paraId="730201ED" w14:textId="4968887A" w:rsidR="00732E22" w:rsidRPr="006D0A8B" w:rsidRDefault="00065057" w:rsidP="00507A0A">
      <w:pPr>
        <w:pStyle w:val="ListParagraph"/>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Nil.</w:t>
      </w:r>
    </w:p>
    <w:sectPr w:rsidR="00732E22" w:rsidRPr="006D0A8B" w:rsidSect="00507A0A">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3863" w14:textId="77777777" w:rsidR="0007232F" w:rsidRDefault="0007232F" w:rsidP="00D6589B">
      <w:r>
        <w:separator/>
      </w:r>
    </w:p>
  </w:endnote>
  <w:endnote w:type="continuationSeparator" w:id="0">
    <w:p w14:paraId="0732A20D" w14:textId="77777777" w:rsidR="0007232F" w:rsidRDefault="0007232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2F45" w14:textId="77777777" w:rsidR="0007232F" w:rsidRDefault="0007232F" w:rsidP="00D6589B">
      <w:r>
        <w:separator/>
      </w:r>
    </w:p>
  </w:footnote>
  <w:footnote w:type="continuationSeparator" w:id="0">
    <w:p w14:paraId="44D5CFDF" w14:textId="77777777" w:rsidR="0007232F" w:rsidRDefault="0007232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13E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2D6CE5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5B62996" w14:textId="336394B5"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D57D4">
      <w:rPr>
        <w:rFonts w:ascii="Arial" w:hAnsi="Arial" w:cs="Arial"/>
        <w:b/>
        <w:color w:val="auto"/>
        <w:sz w:val="22"/>
        <w:szCs w:val="22"/>
        <w:lang w:eastAsia="en-US"/>
      </w:rPr>
      <w:t>November</w:t>
    </w:r>
    <w:r w:rsidR="00A73F29">
      <w:rPr>
        <w:rFonts w:ascii="Arial" w:hAnsi="Arial" w:cs="Arial"/>
        <w:b/>
        <w:color w:val="auto"/>
        <w:sz w:val="22"/>
        <w:szCs w:val="22"/>
        <w:lang w:eastAsia="en-US"/>
      </w:rPr>
      <w:t xml:space="preserve"> 2020</w:t>
    </w:r>
  </w:p>
  <w:p w14:paraId="08661465" w14:textId="406E8061" w:rsidR="00CB1501" w:rsidRDefault="00CC594F" w:rsidP="00D6589B">
    <w:pPr>
      <w:pStyle w:val="Header"/>
      <w:spacing w:before="120"/>
      <w:rPr>
        <w:rFonts w:ascii="Arial" w:hAnsi="Arial" w:cs="Arial"/>
        <w:b/>
        <w:sz w:val="22"/>
        <w:szCs w:val="22"/>
        <w:u w:val="single"/>
      </w:rPr>
    </w:pPr>
    <w:r w:rsidRPr="00CC594F">
      <w:rPr>
        <w:rFonts w:ascii="Arial" w:hAnsi="Arial" w:cs="Arial"/>
        <w:b/>
        <w:sz w:val="22"/>
        <w:szCs w:val="22"/>
        <w:u w:val="single"/>
      </w:rPr>
      <w:t>A partnership to support state-level services on Norfolk Island</w:t>
    </w:r>
  </w:p>
  <w:p w14:paraId="4F29234F" w14:textId="41897235" w:rsidR="00CB1501" w:rsidRDefault="00A73F29"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Trade</w:t>
    </w:r>
  </w:p>
  <w:p w14:paraId="783C6583"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B55"/>
    <w:multiLevelType w:val="hybridMultilevel"/>
    <w:tmpl w:val="8458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037AD076"/>
    <w:lvl w:ilvl="0" w:tplc="B6CC5BFE">
      <w:start w:val="1"/>
      <w:numFmt w:val="decimal"/>
      <w:lvlText w:val="%1."/>
      <w:lvlJc w:val="left"/>
      <w:pPr>
        <w:tabs>
          <w:tab w:val="num" w:pos="720"/>
        </w:tabs>
        <w:ind w:left="720" w:hanging="360"/>
      </w:pPr>
      <w:rPr>
        <w:i w:val="0"/>
        <w:iCs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29"/>
    <w:rsid w:val="00041F16"/>
    <w:rsid w:val="00065057"/>
    <w:rsid w:val="0007232F"/>
    <w:rsid w:val="00080F8F"/>
    <w:rsid w:val="00094DEE"/>
    <w:rsid w:val="000F755D"/>
    <w:rsid w:val="001001A6"/>
    <w:rsid w:val="001015EB"/>
    <w:rsid w:val="0010384C"/>
    <w:rsid w:val="0011244B"/>
    <w:rsid w:val="00152095"/>
    <w:rsid w:val="00174117"/>
    <w:rsid w:val="001A7C6A"/>
    <w:rsid w:val="001C34A8"/>
    <w:rsid w:val="00212475"/>
    <w:rsid w:val="00296836"/>
    <w:rsid w:val="002A6B2E"/>
    <w:rsid w:val="0032592A"/>
    <w:rsid w:val="00363391"/>
    <w:rsid w:val="00372114"/>
    <w:rsid w:val="003A3BDD"/>
    <w:rsid w:val="003E149B"/>
    <w:rsid w:val="003F03C5"/>
    <w:rsid w:val="0043543B"/>
    <w:rsid w:val="0044506F"/>
    <w:rsid w:val="00501C66"/>
    <w:rsid w:val="00507A0A"/>
    <w:rsid w:val="00550873"/>
    <w:rsid w:val="00575643"/>
    <w:rsid w:val="00590061"/>
    <w:rsid w:val="005E59FF"/>
    <w:rsid w:val="00612D58"/>
    <w:rsid w:val="006136E0"/>
    <w:rsid w:val="00620A7A"/>
    <w:rsid w:val="00674D1B"/>
    <w:rsid w:val="006C7BA0"/>
    <w:rsid w:val="006D0A8B"/>
    <w:rsid w:val="007105A6"/>
    <w:rsid w:val="007265D0"/>
    <w:rsid w:val="00732E22"/>
    <w:rsid w:val="00741C20"/>
    <w:rsid w:val="00782628"/>
    <w:rsid w:val="007D57D4"/>
    <w:rsid w:val="007F44F4"/>
    <w:rsid w:val="00811FC1"/>
    <w:rsid w:val="00874FFF"/>
    <w:rsid w:val="00894A31"/>
    <w:rsid w:val="008E0860"/>
    <w:rsid w:val="00904077"/>
    <w:rsid w:val="00905F57"/>
    <w:rsid w:val="00937A4A"/>
    <w:rsid w:val="00941940"/>
    <w:rsid w:val="0095377A"/>
    <w:rsid w:val="009875A9"/>
    <w:rsid w:val="009A0C03"/>
    <w:rsid w:val="00A73F29"/>
    <w:rsid w:val="00AE0527"/>
    <w:rsid w:val="00AF1019"/>
    <w:rsid w:val="00B8509E"/>
    <w:rsid w:val="00B95A06"/>
    <w:rsid w:val="00BF26E3"/>
    <w:rsid w:val="00BF3E6F"/>
    <w:rsid w:val="00BF54BC"/>
    <w:rsid w:val="00BF6AB1"/>
    <w:rsid w:val="00C54074"/>
    <w:rsid w:val="00C75E67"/>
    <w:rsid w:val="00C972C1"/>
    <w:rsid w:val="00CB0F5D"/>
    <w:rsid w:val="00CB1501"/>
    <w:rsid w:val="00CB6C97"/>
    <w:rsid w:val="00CC4133"/>
    <w:rsid w:val="00CC594F"/>
    <w:rsid w:val="00CD10D6"/>
    <w:rsid w:val="00CD7A50"/>
    <w:rsid w:val="00CF0D8A"/>
    <w:rsid w:val="00CF3C64"/>
    <w:rsid w:val="00D44F9E"/>
    <w:rsid w:val="00D6589B"/>
    <w:rsid w:val="00D869E9"/>
    <w:rsid w:val="00D9138B"/>
    <w:rsid w:val="00DB6135"/>
    <w:rsid w:val="00DC6162"/>
    <w:rsid w:val="00DD5A54"/>
    <w:rsid w:val="00E166E9"/>
    <w:rsid w:val="00E21FA4"/>
    <w:rsid w:val="00E84ECF"/>
    <w:rsid w:val="00E850E8"/>
    <w:rsid w:val="00ED7773"/>
    <w:rsid w:val="00F24A8A"/>
    <w:rsid w:val="00F45B99"/>
    <w:rsid w:val="00F7160D"/>
    <w:rsid w:val="00F94D48"/>
    <w:rsid w:val="00FF4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75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D0A8B"/>
    <w:pPr>
      <w:ind w:left="720"/>
      <w:contextualSpacing/>
    </w:pPr>
  </w:style>
  <w:style w:type="character" w:styleId="CommentReference">
    <w:name w:val="annotation reference"/>
    <w:basedOn w:val="DefaultParagraphFont"/>
    <w:uiPriority w:val="99"/>
    <w:semiHidden/>
    <w:unhideWhenUsed/>
    <w:rsid w:val="009875A9"/>
    <w:rPr>
      <w:sz w:val="16"/>
      <w:szCs w:val="16"/>
    </w:rPr>
  </w:style>
  <w:style w:type="paragraph" w:styleId="CommentText">
    <w:name w:val="annotation text"/>
    <w:basedOn w:val="Normal"/>
    <w:link w:val="CommentTextChar"/>
    <w:uiPriority w:val="99"/>
    <w:semiHidden/>
    <w:unhideWhenUsed/>
    <w:rsid w:val="009875A9"/>
    <w:rPr>
      <w:sz w:val="20"/>
    </w:rPr>
  </w:style>
  <w:style w:type="character" w:customStyle="1" w:styleId="CommentTextChar">
    <w:name w:val="Comment Text Char"/>
    <w:basedOn w:val="DefaultParagraphFont"/>
    <w:link w:val="CommentText"/>
    <w:uiPriority w:val="99"/>
    <w:semiHidden/>
    <w:rsid w:val="009875A9"/>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9875A9"/>
    <w:rPr>
      <w:b/>
      <w:bCs/>
    </w:rPr>
  </w:style>
  <w:style w:type="character" w:customStyle="1" w:styleId="CommentSubjectChar">
    <w:name w:val="Comment Subject Char"/>
    <w:basedOn w:val="CommentTextChar"/>
    <w:link w:val="CommentSubject"/>
    <w:uiPriority w:val="99"/>
    <w:semiHidden/>
    <w:rsid w:val="009875A9"/>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partment%20of%20the%20Premier%20and%20Cabinet\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68915-6446-4E36-86E8-BD89EFE0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19</TotalTime>
  <Pages>1</Pages>
  <Words>204</Words>
  <Characters>1148</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1347</CharactersWithSpaces>
  <SharedDoc>false</SharedDoc>
  <HyperlinkBase>https://www.cabinet.qld.gov.au/documents/2020/Nov/NIAgreement/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10</cp:revision>
  <cp:lastPrinted>2020-11-23T00:54:00Z</cp:lastPrinted>
  <dcterms:created xsi:type="dcterms:W3CDTF">2020-11-22T23:23:00Z</dcterms:created>
  <dcterms:modified xsi:type="dcterms:W3CDTF">2021-10-07T00:40:00Z</dcterms:modified>
  <cp:category>Intergovernmental_Agreements,Service_Delivery,Education,Health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